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D0" w:rsidRDefault="00035AD0" w:rsidP="00035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bookmarkStart w:id="0" w:name="_GoBack"/>
      <w:r w:rsidRPr="00E62499">
        <w:rPr>
          <w:color w:val="000000" w:themeColor="text1"/>
        </w:rPr>
        <w:t xml:space="preserve">                                   В ______________________ арбитражный суд &lt;1&gt;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Заявитель: 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    (Ф.И.О. или наименование,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      процессуальный статус)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адрес: ________________________________,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телефон: ___________, факс: ___________,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эл. почта: 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Представитель заявителя: 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        (данные с учетом ст. 59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   Арбитражного процессуального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  кодекса Российской Федерации)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адрес: ________________________________,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телефон: _____________, факс: _________,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эл. почта: 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Истец: _________________________________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  (наименование или Ф.И.О.)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адрес: ________________________________,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________________________________________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(для предпринимателя: дата и место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рождения, место работы или дата и место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государственной регистрации в качестве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   предпринимателя)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телефон: _____________, факс: _________,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эл. почта: 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Ответчик: ______________________________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   (наименование или Ф.И.О.)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адрес: ________________________________,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телефон: _____________, факс: _________,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эл. почта: 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Дело N _________________________________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Судья ______________ (шифр судьи ______)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          (Ф.И.О.)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Ходатайство (заявление)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об утверждении мирового соглашения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В производстве Арбитражного суда ______________________ находилось дело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N _____ по иску _________________________________________________________ к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(наименование или Ф.И.О. истца)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_____________________________________ о __________________________________.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(наименование или Ф.И.О. ответчика)              (предмет иска)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(По   указанному   делу   вынесено   решение  (иной  судебный  акт)  от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"___"________ ___ г. N _____ о ____________________________________.)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(суть решения, судебного акта)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В  то  же время стороны судебного разбирательства достигли примирения и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на   основании  статей  139  -  141  Арбитражного  процессуального  кодекса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Российской Федерации заключили мировое соглашение.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Указанное  мировое соглашение составлено и подписано в ___ экземплярах,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один  из  этих  экземпляров  -  для  приобщения  арбитражным судом к делу и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содержит согласованные сторонами обязательные сведения ____________________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__________________________________________________________________________.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(условия, размер и сроки исполнения обязательств друг перед другом или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одной стороны перед другой, условия об отсрочке или о рассрочке исполнения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обязательств ответчиком, об уступке прав требования, о полном или частичном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прощении либо признании долга, о распределении судебных расходов и иные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условия, не противоречащие действующему законодательству Российской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Федерации; условие о распределении судебных расходов &lt;2&gt;)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Данное  мировое соглашение не противоречит закону и не нарушает права и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законные интересы других лиц.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lastRenderedPageBreak/>
        <w:t xml:space="preserve">    На основании вышеизложенного и в соответствии со статьями 41, 138 - 140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Арбитражного процессуального кодекса Российской Федерации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                             ПРОШУ: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утвердить мировое соглашение от "___"________ ___ г. N ___, заключенное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между Истцом и Ответчиком _________ по делу о __________________ N ______.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Приложения: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1. Мировое соглашение в __ экземплярах &lt;3&gt;.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2. Доверенность представителя заявителя от "___"_________ ____ г. N 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(если ходатайство подписывается представителем заявителя).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3.   Уведомление   о   вручении   или  иные  документы,  подтверждающие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направление  лицам,  участвующим  в деле, копий ходатайства и приложенных к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>нему документов, которые у них отсутствуют.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"___"________ ___ г.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Заявитель (представитель):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____________/_____________</w:t>
      </w:r>
    </w:p>
    <w:p w:rsidR="00035AD0" w:rsidRPr="00E62499" w:rsidRDefault="00035AD0" w:rsidP="00035AD0">
      <w:pPr>
        <w:pStyle w:val="ConsPlusNonformat"/>
        <w:jc w:val="both"/>
        <w:rPr>
          <w:color w:val="000000" w:themeColor="text1"/>
        </w:rPr>
      </w:pPr>
      <w:r w:rsidRPr="00E62499">
        <w:rPr>
          <w:color w:val="000000" w:themeColor="text1"/>
        </w:rPr>
        <w:t xml:space="preserve">     (подпись)     (Ф.И.О.)</w:t>
      </w:r>
    </w:p>
    <w:p w:rsidR="00035AD0" w:rsidRPr="00E62499" w:rsidRDefault="00035AD0" w:rsidP="00035AD0">
      <w:pPr>
        <w:pStyle w:val="ConsPlusNormal"/>
        <w:ind w:firstLine="540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rmal"/>
        <w:ind w:firstLine="540"/>
        <w:jc w:val="both"/>
        <w:rPr>
          <w:color w:val="000000" w:themeColor="text1"/>
        </w:rPr>
      </w:pPr>
      <w:r w:rsidRPr="00E62499">
        <w:rPr>
          <w:color w:val="000000" w:themeColor="text1"/>
        </w:rPr>
        <w:t>--------------------------------</w:t>
      </w:r>
    </w:p>
    <w:p w:rsidR="00035AD0" w:rsidRPr="00E62499" w:rsidRDefault="00035AD0" w:rsidP="00035AD0">
      <w:pPr>
        <w:pStyle w:val="ConsPlusNormal"/>
        <w:ind w:firstLine="540"/>
        <w:jc w:val="both"/>
        <w:rPr>
          <w:color w:val="000000" w:themeColor="text1"/>
        </w:rPr>
      </w:pPr>
      <w:r w:rsidRPr="00E62499">
        <w:rPr>
          <w:color w:val="000000" w:themeColor="text1"/>
        </w:rPr>
        <w:t>Информация для сведения:</w:t>
      </w:r>
    </w:p>
    <w:p w:rsidR="00035AD0" w:rsidRPr="00E62499" w:rsidRDefault="00035AD0" w:rsidP="00035AD0">
      <w:pPr>
        <w:pStyle w:val="ConsPlusNormal"/>
        <w:ind w:firstLine="540"/>
        <w:jc w:val="both"/>
        <w:rPr>
          <w:color w:val="000000" w:themeColor="text1"/>
        </w:rPr>
      </w:pPr>
      <w:bookmarkStart w:id="1" w:name="Par95"/>
      <w:bookmarkEnd w:id="1"/>
      <w:r w:rsidRPr="00E62499">
        <w:rPr>
          <w:color w:val="000000" w:themeColor="text1"/>
        </w:rPr>
        <w:t>&lt;1&gt; На основании ч. 1 ст. 141 Арбитражного процессуального кодекса Российской Федерации мировое соглашение утверждается арбитражным судом, в производстве которого находится дело. В случае если мировое соглашение заключено в процессе исполнения судебного акта, оно представляется на утверждение арбитражного суда первой инстанции по месту исполнения судебного акта или в арбитражный суд, принявший указанный судебный акт.</w:t>
      </w:r>
    </w:p>
    <w:p w:rsidR="00035AD0" w:rsidRPr="00E62499" w:rsidRDefault="00035AD0" w:rsidP="00035AD0">
      <w:pPr>
        <w:pStyle w:val="ConsPlusNormal"/>
        <w:ind w:firstLine="540"/>
        <w:jc w:val="both"/>
        <w:rPr>
          <w:color w:val="000000" w:themeColor="text1"/>
        </w:rPr>
      </w:pPr>
      <w:bookmarkStart w:id="2" w:name="Par96"/>
      <w:bookmarkEnd w:id="2"/>
      <w:r w:rsidRPr="00E62499">
        <w:rPr>
          <w:color w:val="000000" w:themeColor="text1"/>
        </w:rPr>
        <w:t>&lt;2&gt; Согласно ч. 3 ст. 140 Арбитражного процессуального кодекса Российской Федерации если в мировом соглашении отсутствует условие о распределении судебных расходов, арбитражный суд разрешает этот вопрос при утверждении мирового соглашения в общем порядке, установленном Арбитражным процессуальным кодексом Российской Федерации.</w:t>
      </w:r>
    </w:p>
    <w:p w:rsidR="00035AD0" w:rsidRPr="00E62499" w:rsidRDefault="00035AD0" w:rsidP="00035AD0">
      <w:pPr>
        <w:pStyle w:val="ConsPlusNormal"/>
        <w:ind w:firstLine="540"/>
        <w:jc w:val="both"/>
        <w:rPr>
          <w:color w:val="000000" w:themeColor="text1"/>
        </w:rPr>
      </w:pPr>
      <w:bookmarkStart w:id="3" w:name="Par97"/>
      <w:bookmarkEnd w:id="3"/>
      <w:r w:rsidRPr="00E62499">
        <w:rPr>
          <w:color w:val="000000" w:themeColor="text1"/>
        </w:rPr>
        <w:t>&lt;3&gt; В соответствии с ч. 4 ст. 140 Арбитражного процессуального кодекса Российской Федерации мировое соглашение составляется и подписывается в количестве экземпляров, превышающем на один экземпляр количество лиц, заключивших мировое соглашение; один из этих экземпляров приобщается арбитражным судом, утвердившим мировое соглашение, к материалам дела.</w:t>
      </w:r>
    </w:p>
    <w:p w:rsidR="00035AD0" w:rsidRPr="00E62499" w:rsidRDefault="00035AD0" w:rsidP="00035AD0">
      <w:pPr>
        <w:pStyle w:val="ConsPlusNormal"/>
        <w:ind w:firstLine="540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rmal"/>
        <w:ind w:firstLine="540"/>
        <w:jc w:val="both"/>
        <w:rPr>
          <w:color w:val="000000" w:themeColor="text1"/>
        </w:rPr>
      </w:pPr>
    </w:p>
    <w:p w:rsidR="00035AD0" w:rsidRPr="00E62499" w:rsidRDefault="00035AD0" w:rsidP="00035AD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7D1978" w:rsidRDefault="007D1978"/>
    <w:sectPr w:rsidR="007D1978" w:rsidSect="00311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C2" w:rsidRDefault="00E61FC2" w:rsidP="00021C6F">
      <w:pPr>
        <w:spacing w:after="0" w:line="240" w:lineRule="auto"/>
      </w:pPr>
      <w:r>
        <w:separator/>
      </w:r>
    </w:p>
  </w:endnote>
  <w:endnote w:type="continuationSeparator" w:id="0">
    <w:p w:rsidR="00E61FC2" w:rsidRDefault="00E61FC2" w:rsidP="0002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6F" w:rsidRDefault="00021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6F" w:rsidRDefault="00021C6F" w:rsidP="00021C6F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021C6F" w:rsidRDefault="00E61FC2" w:rsidP="00021C6F">
    <w:pPr>
      <w:pStyle w:val="a5"/>
      <w:jc w:val="center"/>
    </w:pPr>
    <w:hyperlink r:id="rId1" w:history="1">
      <w:r w:rsidR="00021C6F">
        <w:rPr>
          <w:rStyle w:val="a7"/>
          <w:sz w:val="27"/>
          <w:szCs w:val="27"/>
        </w:rPr>
        <w:t>https://jurist-ekaterina.ru</w:t>
      </w:r>
    </w:hyperlink>
  </w:p>
  <w:p w:rsidR="00021C6F" w:rsidRDefault="00021C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6F" w:rsidRDefault="00021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C2" w:rsidRDefault="00E61FC2" w:rsidP="00021C6F">
      <w:pPr>
        <w:spacing w:after="0" w:line="240" w:lineRule="auto"/>
      </w:pPr>
      <w:r>
        <w:separator/>
      </w:r>
    </w:p>
  </w:footnote>
  <w:footnote w:type="continuationSeparator" w:id="0">
    <w:p w:rsidR="00E61FC2" w:rsidRDefault="00E61FC2" w:rsidP="0002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6F" w:rsidRDefault="00021C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6F" w:rsidRDefault="00021C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6F" w:rsidRDefault="00021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AD0"/>
    <w:rsid w:val="00021C6F"/>
    <w:rsid w:val="00035AD0"/>
    <w:rsid w:val="007D1978"/>
    <w:rsid w:val="00E61FC2"/>
    <w:rsid w:val="00E62499"/>
    <w:rsid w:val="00E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035A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C6F"/>
  </w:style>
  <w:style w:type="paragraph" w:styleId="a5">
    <w:name w:val="footer"/>
    <w:basedOn w:val="a"/>
    <w:link w:val="a6"/>
    <w:uiPriority w:val="99"/>
    <w:unhideWhenUsed/>
    <w:rsid w:val="0002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C6F"/>
  </w:style>
  <w:style w:type="character" w:styleId="a7">
    <w:name w:val="Hyperlink"/>
    <w:basedOn w:val="a0"/>
    <w:uiPriority w:val="99"/>
    <w:semiHidden/>
    <w:unhideWhenUsed/>
    <w:rsid w:val="0002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2016-03-21T13:55:00Z</dcterms:created>
  <dcterms:modified xsi:type="dcterms:W3CDTF">2019-09-24T14:58:00Z</dcterms:modified>
</cp:coreProperties>
</file>